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43CD" w14:textId="6D9D0D5C" w:rsidR="00732927" w:rsidRPr="0083338F" w:rsidRDefault="00BD0DF7" w:rsidP="00732927">
      <w:pPr>
        <w:pStyle w:val="Rubrik"/>
        <w:rPr>
          <w:rFonts w:ascii="Helvetica Neue Light" w:hAnsi="Helvetica Neue Light"/>
          <w:color w:val="000000"/>
        </w:rPr>
      </w:pPr>
      <w:r w:rsidRPr="00BD0DF7"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C77CF22" wp14:editId="3D1682A0">
                <wp:simplePos x="0" y="0"/>
                <wp:positionH relativeFrom="page">
                  <wp:posOffset>763051</wp:posOffset>
                </wp:positionH>
                <wp:positionV relativeFrom="page">
                  <wp:posOffset>813500</wp:posOffset>
                </wp:positionV>
                <wp:extent cx="6032500" cy="560639"/>
                <wp:effectExtent l="0" t="0" r="1270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5606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2AAB7D" w14:textId="7A2CB032" w:rsidR="005162C7" w:rsidRDefault="00712F0C">
                            <w:pPr>
                              <w:pStyle w:val="Namn"/>
                            </w:pPr>
                            <w:r>
                              <w:t>Linnea hedmark</w:t>
                            </w:r>
                          </w:p>
                          <w:p w14:paraId="7701BE5D" w14:textId="31A5C01E" w:rsidR="00BD0DF7" w:rsidRPr="00BD0DF7" w:rsidRDefault="00004CBF" w:rsidP="0041144F">
                            <w:pPr>
                              <w:pStyle w:val="Brdtext"/>
                            </w:pPr>
                            <w:r>
                              <w:t>Biträdande jurist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7CF22" id="officeArt object" o:spid="_x0000_s1026" style="position:absolute;margin-left:60.1pt;margin-top:64.05pt;width:475pt;height:44.1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UD91gEAAJQDAAAOAAAAZHJzL2Uyb0RvYy54bWysU9Fu2yAUfZ+0f0C8L3aSNmmtOFW1qtOk&#13;&#10;aavU7gMwhpgJuAxI7Pz9LthOq+2tWh7IBS7n3nPu8e5uMJqchA8KbE2Xi5ISYTm0yh5q+vPl8dMN&#13;&#10;JSEy2zINVtT0LAK923/8sOtdJVbQgW6FJwhiQ9W7mnYxuqooAu+EYWEBTli8lOANi7j1h6L1rEd0&#13;&#10;o4tVWW6KHnzrPHARAp4+jJd0n/GlFDz+kDKISHRNsbeYV5/XJq3Ffseqg2euU3xqg72jC8OUxaIX&#13;&#10;qAcWGTl69Q+UUdxDABkXHEwBUiouMgdksyz/YvPcMScyFxQnuItM4f/B8u+nJ09Ui7Mrt+vt1fJm&#13;&#10;hROzzOCsxu7ufSTQ/EIlk1i9CxW+eXZPftoFDBPzQXqT/vEVGbLA54vAYoiE4+GmXK+uS5wDx7vr&#13;&#10;TblZ3ybQ4vW18yF+EWBICmrqU9mEyk7fQhxT55R0bOFRaY3nrNKW9Mhitc34DL0kNRsfv8kyKqLf&#13;&#10;tDI1vSrTb6qvbcIQ2TFTpUR1JJeiODTDxLiB9oyi9eiamobfR+YFJfqrxbEki82Bn4NmDuzRfAY0&#13;&#10;4pISZnkH6MO5wftjBKkyw1RtLIHKpA2OPms02TR56+0+Z71+TPs/AAAA//8DAFBLAwQUAAYACAAA&#13;&#10;ACEAfe9MeeAAAAARAQAADwAAAGRycy9kb3ducmV2LnhtbExPwU7DMAy9I/EPkZG4sbTVVKau6YRA&#13;&#10;HLixMiFx8xqvrdY4VZN12d+TnuBi+dnPz++Vu2AGMdPkessK0lUCgrixuudWweHr/WkDwnlkjYNl&#13;&#10;UnAjB7vq/q7EQtsr72mufSuiCLsCFXTej4WUrunIoFvZkTjuTnYy6COcWqknvEZxM8gsSXJpsOf4&#13;&#10;ocORXjtqzvXFKPh2+sPT7dPYdY0/Oe7DHPqg1ONDeNvG8rIF4Sn4vwtYMkT/UEVjR3th7cQQcZZk&#13;&#10;kbo0mxTEwkiel9FRQZbma5BVKf8nqX4BAAD//wMAUEsBAi0AFAAGAAgAAAAhALaDOJL+AAAA4QEA&#13;&#10;ABMAAAAAAAAAAAAAAAAAAAAAAFtDb250ZW50X1R5cGVzXS54bWxQSwECLQAUAAYACAAAACEAOP0h&#13;&#10;/9YAAACUAQAACwAAAAAAAAAAAAAAAAAvAQAAX3JlbHMvLnJlbHNQSwECLQAUAAYACAAAACEAWIlA&#13;&#10;/dYBAACUAwAADgAAAAAAAAAAAAAAAAAuAgAAZHJzL2Uyb0RvYy54bWxQSwECLQAUAAYACAAAACEA&#13;&#10;fe9MeeAAAAARAQAADwAAAAAAAAAAAAAAAAAwBAAAZHJzL2Rvd25yZXYueG1sUEsFBgAAAAAEAAQA&#13;&#10;8wAAAD0FAAAAAA==&#13;&#10;" filled="f" stroked="f" strokeweight="1pt">
                <v:stroke miterlimit="4"/>
                <v:textbox inset="0,0,0,0">
                  <w:txbxContent>
                    <w:p w14:paraId="632AAB7D" w14:textId="7A2CB032" w:rsidR="005162C7" w:rsidRDefault="00712F0C">
                      <w:pPr>
                        <w:pStyle w:val="Namn"/>
                      </w:pPr>
                      <w:r>
                        <w:t>Linnea hedmark</w:t>
                      </w:r>
                    </w:p>
                    <w:p w14:paraId="7701BE5D" w14:textId="31A5C01E" w:rsidR="00BD0DF7" w:rsidRPr="00BD0DF7" w:rsidRDefault="00004CBF" w:rsidP="0041144F">
                      <w:pPr>
                        <w:pStyle w:val="Brdtext"/>
                      </w:pPr>
                      <w:r>
                        <w:t>Biträdande jurist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846C8" w:rsidRPr="00BD0DF7">
        <w:t>Profil</w:t>
      </w:r>
      <w:r w:rsidR="00732927">
        <w:br/>
      </w:r>
      <w:r w:rsidR="00712F0C">
        <w:rPr>
          <w:rFonts w:ascii="Helvetica Neue Light" w:hAnsi="Helvetica Neue Light"/>
          <w:color w:val="000000"/>
        </w:rPr>
        <w:t>Linnea Hedmark</w:t>
      </w:r>
      <w:r w:rsidR="0083338F" w:rsidRPr="0083338F">
        <w:rPr>
          <w:rFonts w:ascii="Helvetica Neue Light" w:hAnsi="Helvetica Neue Light"/>
          <w:color w:val="000000"/>
        </w:rPr>
        <w:t xml:space="preserve"> är biträdande jurist på holmgrenhansson och arbetar främst med </w:t>
      </w:r>
      <w:r w:rsidR="00712F0C">
        <w:rPr>
          <w:rFonts w:ascii="Helvetica Neue Light" w:hAnsi="Helvetica Neue Light"/>
          <w:color w:val="000000"/>
        </w:rPr>
        <w:t>mark- och miljörätt.</w:t>
      </w:r>
      <w:r w:rsidR="0083338F" w:rsidRPr="0083338F">
        <w:rPr>
          <w:rFonts w:ascii="Helvetica Neue Light" w:hAnsi="Helvetica Neue Light"/>
          <w:color w:val="000000"/>
        </w:rPr>
        <w:t xml:space="preserve"> </w:t>
      </w:r>
      <w:r w:rsidR="00712F0C">
        <w:rPr>
          <w:rFonts w:ascii="Helvetica Neue Light" w:hAnsi="Helvetica Neue Light"/>
          <w:color w:val="000000"/>
        </w:rPr>
        <w:t>Linnea tog sin juristexamen våren 2018 och anställdes hösten samma år. Under sin studietid skrev Linnea examensarbete inom fastighetsrätt, därutöver har hon läst bland annat amerikansk skadestånds- och processrätt vid University of Illinois i USA. Linnea arbetade under sin studietid som amanuens vid institutionen för fastigheter och byggande vid Kungliga Tekniska Högskolan</w:t>
      </w:r>
      <w:r w:rsidR="006A157C">
        <w:rPr>
          <w:rFonts w:ascii="Helvetica Neue Light" w:hAnsi="Helvetica Neue Light"/>
          <w:color w:val="000000"/>
        </w:rPr>
        <w:t xml:space="preserve">, samt som studentmedarbetare vid en annan affärsjuridisk advokatbyrå. </w:t>
      </w:r>
      <w:bookmarkStart w:id="0" w:name="_GoBack"/>
      <w:bookmarkEnd w:id="0"/>
    </w:p>
    <w:p w14:paraId="01B05849" w14:textId="536D80C4" w:rsidR="005162C7" w:rsidRPr="00BD0DF7" w:rsidRDefault="00BD0DF7" w:rsidP="0041144F">
      <w:pPr>
        <w:pStyle w:val="Rubrik"/>
      </w:pPr>
      <w:r>
        <w:t>Erfarenhet</w:t>
      </w:r>
    </w:p>
    <w:p w14:paraId="38C98FE8" w14:textId="1DD71EB0" w:rsidR="00712F0C" w:rsidRDefault="00712F0C" w:rsidP="00712F0C">
      <w:pPr>
        <w:pStyle w:val="Underrubrik"/>
      </w:pPr>
      <w:r w:rsidRPr="00BD0DF7">
        <mc:AlternateContent>
          <mc:Choice Requires="wps">
            <w:drawing>
              <wp:anchor distT="152400" distB="152400" distL="152400" distR="152400" simplePos="0" relativeHeight="251663360" behindDoc="1" locked="0" layoutInCell="1" allowOverlap="1" wp14:anchorId="3FA686D1" wp14:editId="1120A1AC">
                <wp:simplePos x="0" y="0"/>
                <wp:positionH relativeFrom="page">
                  <wp:posOffset>739739</wp:posOffset>
                </wp:positionH>
                <wp:positionV relativeFrom="page">
                  <wp:posOffset>3493213</wp:posOffset>
                </wp:positionV>
                <wp:extent cx="1417834" cy="2044700"/>
                <wp:effectExtent l="0" t="0" r="5080" b="0"/>
                <wp:wrapTight wrapText="bothSides">
                  <wp:wrapPolygon edited="0">
                    <wp:start x="0" y="0"/>
                    <wp:lineTo x="0" y="21466"/>
                    <wp:lineTo x="21484" y="21466"/>
                    <wp:lineTo x="21484" y="0"/>
                    <wp:lineTo x="0" y="0"/>
                  </wp:wrapPolygon>
                </wp:wrapTight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834" cy="2044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4045E1" w14:textId="77777777" w:rsidR="00452E89" w:rsidRDefault="00452E89" w:rsidP="0041144F">
                            <w:pPr>
                              <w:pStyle w:val="Rubrik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Kontaktuppgifter</w:t>
                            </w:r>
                          </w:p>
                          <w:p w14:paraId="012EA960" w14:textId="2C8A9F3D" w:rsidR="0083338F" w:rsidRDefault="0083338F" w:rsidP="00452E89">
                            <w:pPr>
                              <w:pStyle w:val="Kontaktuppgifter"/>
                              <w:rPr>
                                <w:lang w:val="en-US"/>
                              </w:rPr>
                            </w:pPr>
                            <w:r w:rsidRPr="0083338F">
                              <w:rPr>
                                <w:lang w:val="en-US"/>
                              </w:rPr>
                              <w:t>070-</w:t>
                            </w:r>
                            <w:r w:rsidR="00712F0C">
                              <w:rPr>
                                <w:lang w:val="en-US"/>
                              </w:rPr>
                              <w:t>861 22 37</w:t>
                            </w:r>
                          </w:p>
                          <w:p w14:paraId="6547C80E" w14:textId="23FC1B08" w:rsidR="00452E89" w:rsidRPr="00AE472C" w:rsidRDefault="00712F0C" w:rsidP="00452E89">
                            <w:pPr>
                              <w:pStyle w:val="Kontaktuppgifter"/>
                            </w:pPr>
                            <w:r>
                              <w:t>linnea</w:t>
                            </w:r>
                            <w:r w:rsidR="00AE472C">
                              <w:br/>
                            </w:r>
                            <w:r w:rsidR="00A2509A">
                              <w:t>@</w:t>
                            </w:r>
                            <w:r w:rsidR="00AE472C" w:rsidRPr="00AE472C">
                              <w:t>holmgrenhansson</w:t>
                            </w:r>
                            <w:r w:rsidR="00452E89" w:rsidRPr="00AE472C">
                              <w:t>.se</w:t>
                            </w:r>
                          </w:p>
                          <w:p w14:paraId="0DD2A2F2" w14:textId="77777777" w:rsidR="00452E89" w:rsidRDefault="00452E89" w:rsidP="00452E89">
                            <w:pPr>
                              <w:pStyle w:val="Kontaktuppgifter"/>
                            </w:pPr>
                          </w:p>
                          <w:p w14:paraId="7BD26C41" w14:textId="558ED932" w:rsidR="00452E89" w:rsidRDefault="00712F0C" w:rsidP="00452E89">
                            <w:pPr>
                              <w:pStyle w:val="Kontaktuppgifter"/>
                            </w:pPr>
                            <w:r>
                              <w:t>Ingemar Bergmans gata 4</w:t>
                            </w:r>
                          </w:p>
                          <w:p w14:paraId="642F304C" w14:textId="29B991E8" w:rsidR="00712F0C" w:rsidRDefault="00712F0C" w:rsidP="00452E89">
                            <w:pPr>
                              <w:pStyle w:val="Kontaktuppgifter"/>
                            </w:pPr>
                            <w:r>
                              <w:t>114 34 Stockholm</w:t>
                            </w:r>
                          </w:p>
                          <w:p w14:paraId="0923D22C" w14:textId="77777777" w:rsidR="00712F0C" w:rsidRDefault="00712F0C" w:rsidP="00452E89">
                            <w:pPr>
                              <w:pStyle w:val="Kontaktuppgif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A686D1" id="_x0000_s1027" style="position:absolute;margin-left:58.25pt;margin-top:275.05pt;width:111.65pt;height:161pt;z-index:-25165312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YaT2gEAAJwDAAAOAAAAZHJzL2Uyb0RvYy54bWysU9Fu2yAUfZ+0f0C8L7ZTa46iOFW1qtOk&#13;&#10;aavU7gMwhpgKuAxI7Pz9LjhOq+1tah7IBS7n3nPu8e52MpqchA8KbEurVUmJsBx6ZQ8t/fX88GlD&#13;&#10;SYjM9kyDFS09i0Bv9x8/7Ea3FWsYQPfCEwSxYTu6lg4xum1RBD4Iw8IKnLB4KcEbFnHrD0Xv2Yjo&#13;&#10;RhfrsvxcjOB754GLEPD0fr6k+4wvpeDxp5RBRKJbir3FvPq8dmkt9ju2PXjmBsUvbbD/6MIwZbHo&#13;&#10;FeqeRUaOXv0DZRT3EEDGFQdTgJSKi8wB2VTlX2yeBuZE5oLiBHeVKbwfLP9xevRE9Ti7srlp6mqz&#13;&#10;biixzOCs5u7ufCTQvaCSSazRhS2+eXKP/rILGCbmk/Qm/eMrMmWBz1eBxRQJx8OqrprNTU0Jx7t1&#13;&#10;WddNmUdQvD53PsSvAgxJQUt9qptg2el7iFgSU5eUdGzhQWmdp6gtGbHEOmESztBMUrP58ZssoyIa&#13;&#10;TivT0rpMv8QKQbVNcCJb5lIpcZ3ZpShO3TQLtejQQX9G8UZ0T0vD7yPzghL9zeJ4ktWWwC9BtwT2&#13;&#10;aL4AGrKihFk+APpx6fPuGEGqTDQVnUtgg2mDFsitXuyaPPZ2n7NeP6r9HwAAAP//AwBQSwMEFAAG&#13;&#10;AAgAAAAhAFvZVfjjAAAAEAEAAA8AAABkcnMvZG93bnJldi54bWxMj0FPwzAMhe9I/IfISNxY2o12&#13;&#10;o2s6IRAHbqygSdy8xrQVTVI1WZf9e8wJLpae/Pz8vnIXzSBmmnzvrIJ0kYAg2zjd21bBx/vL3QaE&#13;&#10;D2g1Ds6Sggt52FXXVyUW2p3tnuY6tIJDrC9QQRfCWEjpm44M+oUbyfLuy00GA8uplXrCM4ebQS6T&#13;&#10;JJcGe8sfOhzpqaPmuz4ZBQevXwNd3oy7r/Ezx32cYx+Vur2Jz1sej1sQgWL4u4BfBu4PFRc7upPV&#13;&#10;Xgys0zxjq4IsS1IQ7FitHpjoqGCzXqYgq1L+B6l+AAAA//8DAFBLAQItABQABgAIAAAAIQC2gziS&#13;&#10;/gAAAOEBAAATAAAAAAAAAAAAAAAAAAAAAABbQ29udGVudF9UeXBlc10ueG1sUEsBAi0AFAAGAAgA&#13;&#10;AAAhADj9If/WAAAAlAEAAAsAAAAAAAAAAAAAAAAALwEAAF9yZWxzLy5yZWxzUEsBAi0AFAAGAAgA&#13;&#10;AAAhAANNhpPaAQAAnAMAAA4AAAAAAAAAAAAAAAAALgIAAGRycy9lMm9Eb2MueG1sUEsBAi0AFAAG&#13;&#10;AAgAAAAhAFvZVfjjAAAAEAEAAA8AAAAAAAAAAAAAAAAANAQAAGRycy9kb3ducmV2LnhtbFBLBQYA&#13;&#10;AAAABAAEAPMAAABEBQAAAAA=&#13;&#10;" filled="f" stroked="f" strokeweight="1pt">
                <v:stroke miterlimit="4"/>
                <v:textbox inset="0,0,0,0">
                  <w:txbxContent>
                    <w:p w14:paraId="7C4045E1" w14:textId="77777777" w:rsidR="00452E89" w:rsidRDefault="00452E89" w:rsidP="0041144F">
                      <w:pPr>
                        <w:pStyle w:val="Rubrik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Kontaktuppgifter</w:t>
                      </w:r>
                    </w:p>
                    <w:p w14:paraId="012EA960" w14:textId="2C8A9F3D" w:rsidR="0083338F" w:rsidRDefault="0083338F" w:rsidP="00452E89">
                      <w:pPr>
                        <w:pStyle w:val="Kontaktuppgifter"/>
                        <w:rPr>
                          <w:lang w:val="en-US"/>
                        </w:rPr>
                      </w:pPr>
                      <w:r w:rsidRPr="0083338F">
                        <w:rPr>
                          <w:lang w:val="en-US"/>
                        </w:rPr>
                        <w:t>070-</w:t>
                      </w:r>
                      <w:r w:rsidR="00712F0C">
                        <w:rPr>
                          <w:lang w:val="en-US"/>
                        </w:rPr>
                        <w:t>861 22 37</w:t>
                      </w:r>
                    </w:p>
                    <w:p w14:paraId="6547C80E" w14:textId="23FC1B08" w:rsidR="00452E89" w:rsidRPr="00AE472C" w:rsidRDefault="00712F0C" w:rsidP="00452E89">
                      <w:pPr>
                        <w:pStyle w:val="Kontaktuppgifter"/>
                      </w:pPr>
                      <w:r>
                        <w:t>linnea</w:t>
                      </w:r>
                      <w:r w:rsidR="00AE472C">
                        <w:br/>
                      </w:r>
                      <w:r w:rsidR="00A2509A">
                        <w:t>@</w:t>
                      </w:r>
                      <w:r w:rsidR="00AE472C" w:rsidRPr="00AE472C">
                        <w:t>holmgrenhansson</w:t>
                      </w:r>
                      <w:r w:rsidR="00452E89" w:rsidRPr="00AE472C">
                        <w:t>.se</w:t>
                      </w:r>
                    </w:p>
                    <w:p w14:paraId="0DD2A2F2" w14:textId="77777777" w:rsidR="00452E89" w:rsidRDefault="00452E89" w:rsidP="00452E89">
                      <w:pPr>
                        <w:pStyle w:val="Kontaktuppgifter"/>
                      </w:pPr>
                    </w:p>
                    <w:p w14:paraId="7BD26C41" w14:textId="558ED932" w:rsidR="00452E89" w:rsidRDefault="00712F0C" w:rsidP="00452E89">
                      <w:pPr>
                        <w:pStyle w:val="Kontaktuppgifter"/>
                      </w:pPr>
                      <w:r>
                        <w:t>Ingemar Bergmans gata 4</w:t>
                      </w:r>
                    </w:p>
                    <w:p w14:paraId="642F304C" w14:textId="29B991E8" w:rsidR="00712F0C" w:rsidRDefault="00712F0C" w:rsidP="00452E89">
                      <w:pPr>
                        <w:pStyle w:val="Kontaktuppgifter"/>
                      </w:pPr>
                      <w:r>
                        <w:t>114 34 Stockholm</w:t>
                      </w:r>
                    </w:p>
                    <w:p w14:paraId="0923D22C" w14:textId="77777777" w:rsidR="00712F0C" w:rsidRDefault="00712F0C" w:rsidP="00452E89">
                      <w:pPr>
                        <w:pStyle w:val="Kontaktuppgifter"/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F8396D" w:rsidRPr="0041144F">
        <w:t>Biträdande jurist</w:t>
      </w:r>
      <w:r w:rsidR="00BD0DF7" w:rsidRPr="0041144F">
        <w:t xml:space="preserve">, </w:t>
      </w:r>
      <w:proofErr w:type="spellStart"/>
      <w:r w:rsidR="00F8396D" w:rsidRPr="0041144F">
        <w:t>holmgrenhansson</w:t>
      </w:r>
      <w:proofErr w:type="spellEnd"/>
      <w:r w:rsidR="00F8396D" w:rsidRPr="0041144F">
        <w:t xml:space="preserve"> ADVOKATBYRÅ,</w:t>
      </w:r>
      <w:r w:rsidR="00BD0DF7" w:rsidRPr="0041144F">
        <w:t xml:space="preserve"> </w:t>
      </w:r>
      <w:r w:rsidR="0083338F">
        <w:t>201</w:t>
      </w:r>
      <w:r>
        <w:t>8</w:t>
      </w:r>
      <w:r w:rsidR="00BF6AD4">
        <w:t xml:space="preserve"> – </w:t>
      </w:r>
    </w:p>
    <w:p w14:paraId="50A92F18" w14:textId="77777777" w:rsidR="006A157C" w:rsidRDefault="00712F0C" w:rsidP="006A157C">
      <w:pPr>
        <w:pStyle w:val="Underrubrik"/>
        <w:rPr>
          <w:bCs/>
        </w:rPr>
      </w:pPr>
      <w:r>
        <w:rPr>
          <w:bCs/>
        </w:rPr>
        <w:t xml:space="preserve">Amanuens, Kungliga Tekniska Högskolan, </w:t>
      </w:r>
      <w:proofErr w:type="gramStart"/>
      <w:r>
        <w:rPr>
          <w:bCs/>
        </w:rPr>
        <w:t>2016-2018</w:t>
      </w:r>
      <w:proofErr w:type="gramEnd"/>
    </w:p>
    <w:p w14:paraId="64797EE6" w14:textId="5F6982BF" w:rsidR="006A157C" w:rsidRPr="006A157C" w:rsidRDefault="006A157C" w:rsidP="006A157C">
      <w:pPr>
        <w:pStyle w:val="Underrubrik"/>
        <w:rPr>
          <w:bCs/>
        </w:rPr>
      </w:pPr>
      <w:r>
        <w:rPr>
          <w:bCs/>
        </w:rPr>
        <w:t>Studentmedarbetare</w:t>
      </w:r>
      <w:r>
        <w:rPr>
          <w:bCs/>
        </w:rPr>
        <w:t xml:space="preserve">, </w:t>
      </w:r>
      <w:proofErr w:type="spellStart"/>
      <w:r>
        <w:rPr>
          <w:bCs/>
        </w:rPr>
        <w:t>MAQS</w:t>
      </w:r>
      <w:proofErr w:type="spellEnd"/>
      <w:r>
        <w:rPr>
          <w:bCs/>
        </w:rPr>
        <w:t xml:space="preserve"> Advokatbyrå</w:t>
      </w:r>
      <w:r>
        <w:rPr>
          <w:bCs/>
        </w:rPr>
        <w:t xml:space="preserve">, </w:t>
      </w:r>
      <w:proofErr w:type="gramStart"/>
      <w:r>
        <w:rPr>
          <w:bCs/>
        </w:rPr>
        <w:t>201</w:t>
      </w:r>
      <w:r>
        <w:rPr>
          <w:bCs/>
        </w:rPr>
        <w:t>5</w:t>
      </w:r>
      <w:r>
        <w:rPr>
          <w:bCs/>
        </w:rPr>
        <w:t>-201</w:t>
      </w:r>
      <w:r>
        <w:rPr>
          <w:bCs/>
        </w:rPr>
        <w:t>6</w:t>
      </w:r>
      <w:proofErr w:type="gramEnd"/>
    </w:p>
    <w:p w14:paraId="2CFE941D" w14:textId="21A7ADF7" w:rsidR="005162C7" w:rsidRPr="00BD0DF7" w:rsidRDefault="00F8396D" w:rsidP="0041144F">
      <w:pPr>
        <w:pStyle w:val="Rubrik"/>
      </w:pPr>
      <w:r>
        <w:t>Utbildning</w:t>
      </w:r>
    </w:p>
    <w:p w14:paraId="4626925C" w14:textId="4A6BE401" w:rsidR="00F8396D" w:rsidRDefault="0083338F" w:rsidP="0041144F">
      <w:pPr>
        <w:pStyle w:val="Underrubrik"/>
      </w:pPr>
      <w:r w:rsidRPr="0083338F">
        <w:rPr>
          <w:bCs/>
        </w:rPr>
        <w:t xml:space="preserve">Stockholms universitet, </w:t>
      </w:r>
      <w:r w:rsidR="006A157C">
        <w:rPr>
          <w:bCs/>
        </w:rPr>
        <w:t>j</w:t>
      </w:r>
      <w:r w:rsidRPr="0083338F">
        <w:rPr>
          <w:bCs/>
        </w:rPr>
        <w:t xml:space="preserve">uristexamen, 270 </w:t>
      </w:r>
      <w:proofErr w:type="spellStart"/>
      <w:r w:rsidRPr="0083338F">
        <w:rPr>
          <w:bCs/>
        </w:rPr>
        <w:t>hp</w:t>
      </w:r>
      <w:proofErr w:type="spellEnd"/>
      <w:r w:rsidR="00732927">
        <w:rPr>
          <w:bCs/>
        </w:rPr>
        <w:t>,</w:t>
      </w:r>
      <w:r w:rsidR="00732927" w:rsidRPr="00732927">
        <w:t xml:space="preserve"> </w:t>
      </w:r>
      <w:r>
        <w:t>201</w:t>
      </w:r>
      <w:r w:rsidR="00712F0C">
        <w:t>8</w:t>
      </w:r>
    </w:p>
    <w:p w14:paraId="4D1FA665" w14:textId="3F682AA4" w:rsidR="00712F0C" w:rsidRPr="00712F0C" w:rsidRDefault="00712F0C" w:rsidP="00712F0C">
      <w:pPr>
        <w:pStyle w:val="Underrubrik"/>
      </w:pPr>
      <w:r>
        <w:rPr>
          <w:bCs/>
        </w:rPr>
        <w:t xml:space="preserve">College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Law</w:t>
      </w:r>
      <w:proofErr w:type="spellEnd"/>
      <w:r>
        <w:rPr>
          <w:bCs/>
        </w:rPr>
        <w:t xml:space="preserve">, University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Illinois</w:t>
      </w:r>
      <w:r w:rsidRPr="0083338F">
        <w:rPr>
          <w:bCs/>
        </w:rPr>
        <w:t>,</w:t>
      </w:r>
      <w:r>
        <w:rPr>
          <w:bCs/>
        </w:rPr>
        <w:t xml:space="preserve"> utbytestermin i USA inom juristprogrammet</w:t>
      </w:r>
      <w:r w:rsidRPr="0083338F">
        <w:rPr>
          <w:bCs/>
        </w:rPr>
        <w:t xml:space="preserve">, </w:t>
      </w:r>
      <w:r>
        <w:rPr>
          <w:bCs/>
        </w:rPr>
        <w:t>30</w:t>
      </w:r>
      <w:r w:rsidRPr="0083338F">
        <w:rPr>
          <w:bCs/>
        </w:rPr>
        <w:t xml:space="preserve"> </w:t>
      </w:r>
      <w:proofErr w:type="spellStart"/>
      <w:r w:rsidRPr="0083338F">
        <w:rPr>
          <w:bCs/>
        </w:rPr>
        <w:t>hp</w:t>
      </w:r>
      <w:proofErr w:type="spellEnd"/>
      <w:r>
        <w:rPr>
          <w:bCs/>
        </w:rPr>
        <w:t>,</w:t>
      </w:r>
      <w:r w:rsidRPr="00732927">
        <w:t xml:space="preserve"> </w:t>
      </w:r>
      <w:r>
        <w:t>201</w:t>
      </w:r>
      <w:r>
        <w:t>6</w:t>
      </w:r>
    </w:p>
    <w:p w14:paraId="2C2CA941" w14:textId="4ECF378D" w:rsidR="005162C7" w:rsidRPr="0041144F" w:rsidRDefault="00F8396D" w:rsidP="0041144F">
      <w:pPr>
        <w:pStyle w:val="Rubrik"/>
      </w:pPr>
      <w:r w:rsidRPr="0041144F">
        <w:t>Språk</w:t>
      </w:r>
    </w:p>
    <w:p w14:paraId="5F1E8A9F" w14:textId="68B9E5D1" w:rsidR="00F8396D" w:rsidRPr="00BD0DF7" w:rsidRDefault="00F8396D" w:rsidP="0041144F">
      <w:pPr>
        <w:pStyle w:val="Brdtext"/>
      </w:pPr>
      <w:r>
        <w:t>Svenska</w:t>
      </w:r>
      <w:r w:rsidR="0041144F">
        <w:br/>
      </w:r>
      <w:r>
        <w:t>Engelska</w:t>
      </w:r>
    </w:p>
    <w:sectPr w:rsidR="00F8396D" w:rsidRPr="00BD0DF7" w:rsidSect="00BD0DF7">
      <w:headerReference w:type="first" r:id="rId6"/>
      <w:footerReference w:type="first" r:id="rId7"/>
      <w:pgSz w:w="11900" w:h="16840"/>
      <w:pgMar w:top="2356" w:right="1200" w:bottom="1800" w:left="3800" w:header="720" w:footer="10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F5117" w14:textId="77777777" w:rsidR="00ED5C3E" w:rsidRDefault="00ED5C3E">
      <w:r>
        <w:separator/>
      </w:r>
    </w:p>
  </w:endnote>
  <w:endnote w:type="continuationSeparator" w:id="0">
    <w:p w14:paraId="5BDA49F0" w14:textId="77777777" w:rsidR="00ED5C3E" w:rsidRDefault="00ED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A8AD" w14:textId="26A00E1C" w:rsidR="000D2924" w:rsidRDefault="00C84CCA" w:rsidP="000D2924">
    <w:pPr>
      <w:pStyle w:val="Sidfot"/>
      <w:ind w:left="-2835"/>
    </w:pPr>
    <w:r>
      <w:rPr>
        <w:rFonts w:ascii="Century Gothic" w:hAnsi="Century Gothic" w:cs="Century Gothic"/>
        <w:noProof/>
        <w:color w:val="535353"/>
        <w:sz w:val="20"/>
        <w:szCs w:val="20"/>
        <w:lang w:val="sv-SE" w:eastAsia="sv-SE"/>
      </w:rPr>
      <w:drawing>
        <wp:anchor distT="0" distB="0" distL="114300" distR="114300" simplePos="0" relativeHeight="251669504" behindDoc="1" locked="0" layoutInCell="1" allowOverlap="1" wp14:anchorId="59B0AD08" wp14:editId="6C663B46">
          <wp:simplePos x="0" y="0"/>
          <wp:positionH relativeFrom="column">
            <wp:posOffset>-1818005</wp:posOffset>
          </wp:positionH>
          <wp:positionV relativeFrom="paragraph">
            <wp:posOffset>302260</wp:posOffset>
          </wp:positionV>
          <wp:extent cx="1807200" cy="248400"/>
          <wp:effectExtent l="0" t="0" r="0" b="5715"/>
          <wp:wrapThrough wrapText="bothSides">
            <wp:wrapPolygon edited="1">
              <wp:start x="0" y="0"/>
              <wp:lineTo x="268" y="13931"/>
              <wp:lineTo x="21669" y="13931"/>
              <wp:lineTo x="21402" y="0"/>
              <wp:lineTo x="0" y="0"/>
            </wp:wrapPolygon>
          </wp:wrapThrough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5DB81" w14:textId="0B5A69F8" w:rsidR="000D2924" w:rsidRPr="00321C14" w:rsidRDefault="000D2924" w:rsidP="000D2924">
    <w:pPr>
      <w:pStyle w:val="Sidfot"/>
      <w:ind w:left="-2835"/>
    </w:pPr>
  </w:p>
  <w:p w14:paraId="75E2917E" w14:textId="1562F253" w:rsidR="000D2924" w:rsidRDefault="000D2924" w:rsidP="000D2924">
    <w:pPr>
      <w:pStyle w:val="Sidfot"/>
      <w:tabs>
        <w:tab w:val="clear" w:pos="4536"/>
        <w:tab w:val="clear" w:pos="9072"/>
        <w:tab w:val="center" w:pos="2032"/>
      </w:tabs>
      <w:ind w:left="-2835"/>
    </w:pPr>
    <w:r>
      <w:rPr>
        <w:noProof/>
        <w:lang w:val="sv-SE" w:eastAsia="sv-SE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76793FA8" wp14:editId="27C850B8">
              <wp:simplePos x="0" y="0"/>
              <wp:positionH relativeFrom="page">
                <wp:posOffset>622935</wp:posOffset>
              </wp:positionH>
              <wp:positionV relativeFrom="page">
                <wp:posOffset>9372600</wp:posOffset>
              </wp:positionV>
              <wp:extent cx="6360795" cy="2540"/>
              <wp:effectExtent l="0" t="0" r="40005" b="4826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0795" cy="254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ED2223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7CC5BD2" id="officeArt_x0020_object" o:spid="_x0000_s1026" style="position:absolute;flip:y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49.05pt,738pt" to="549.9pt,73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+V0sQBAABoAwAADgAAAGRycy9lMm9Eb2MueG1srFNNb9swDL0P2H8QdF/sum26GnGKoll3GbYA&#10;a3dnZClWoS9QWpz8+1GyF3TrbZgPgiiSj3yP9OruaA07SIzau45fLGrOpBO+127f8eenxw8fOYsJ&#10;XA/GO9nxk4z8bv3+3WoMrWz84E0vkRGIi+0YOj6kFNqqimKQFuLCB+nIqTxaSGTivuoRRkK3pmrq&#10;elmNHvuAXsgY6XUzOfm64CslRfqmVJSJmY5Tb6mcWM5dPqv1Cto9Qhi0mNuAf+jCgnZU9Ay1gQTs&#10;J+o3UFYL9NGrtBDeVl4pLWThQGwu6r/YfB8gyMKFxInhLFP8f7Di62GLTPcdv+LMgaURTU3dY2J+&#10;90ICZo3GEFsKfXBbnK0YtpgJHxVapowOP2j8RQLKZ8ei8OmssDwmJuhxebmsb26vORPka66vygCq&#10;CSWjBYzps/SW5UvHjXaZP7Rw+BITVabQ3yH52flHbUyZoXFspA6am5rGLIBWSRlIJTl6o/scmFMi&#10;7ncPBtkBaCM+bZqmucwECfiPsFxlA3GY4opr2hWrEy2s0ZYUq/M3ZxuX0WVZubnXLNokU77tfH8q&#10;6lXZonGWovPq5X15bdP99Q+y/gUAAP//AwBQSwMEFAAGAAgAAAAhAAI5wIbeAAAADQEAAA8AAABk&#10;cnMvZG93bnJldi54bWxMj01Pg0AQhu8m/ofNmHizC02DQFkaY5SkiR6s9r6wIxDZWcJuKf57p/Gg&#10;x3nnyftR7BY7iBkn3ztSEK8iEEiNMz21Cj7en+9SED5oMnpwhAq+0cOuvL4qdG7cmd5wPoRWsAn5&#10;XCvoQhhzKX3TodV+5UYk/n26yerA59RKM+kzm9tBrqMokVb3xAmdHvGxw+brcLIK9q9JX/mXdXxs&#10;n5J6P1eVrNNKqdub5WELIuAS/mC41OfqUHKn2p3IeDEoyNKYSdY39wmPuhBRlvGa+lfbgCwL+X9F&#10;+QMAAP//AwBQSwECLQAUAAYACAAAACEA5JnDwPsAAADhAQAAEwAAAAAAAAAAAAAAAAAAAAAAW0Nv&#10;bnRlbnRfVHlwZXNdLnhtbFBLAQItABQABgAIAAAAIQAjsmrh1wAAAJQBAAALAAAAAAAAAAAAAAAA&#10;ACwBAABfcmVscy8ucmVsc1BLAQItABQABgAIAAAAIQD8/5XSxAEAAGgDAAAOAAAAAAAAAAAAAAAA&#10;ACwCAABkcnMvZTJvRG9jLnhtbFBLAQItABQABgAIAAAAIQACOcCG3gAAAA0BAAAPAAAAAAAAAAAA&#10;AAAAABwEAABkcnMvZG93bnJldi54bWxQSwUGAAAAAAQABADzAAAAJwUAAAAA&#10;" strokecolor="#ed2223" strokeweight="1pt">
              <v:stroke miterlimit="4" joinstyle="miter"/>
              <w10:wrap anchorx="page" anchory="page"/>
            </v:line>
          </w:pict>
        </mc:Fallback>
      </mc:AlternateContent>
    </w:r>
  </w:p>
  <w:tbl>
    <w:tblPr>
      <w:tblStyle w:val="Tabellrutnt"/>
      <w:tblW w:w="10046" w:type="dxa"/>
      <w:tblInd w:w="-2835" w:type="dxa"/>
      <w:tblLook w:val="04A0" w:firstRow="1" w:lastRow="0" w:firstColumn="1" w:lastColumn="0" w:noHBand="0" w:noVBand="1"/>
    </w:tblPr>
    <w:tblGrid>
      <w:gridCol w:w="3348"/>
      <w:gridCol w:w="3349"/>
      <w:gridCol w:w="3349"/>
    </w:tblGrid>
    <w:tr w:rsidR="000D2924" w14:paraId="69B17299" w14:textId="77777777" w:rsidTr="000D2924">
      <w:trPr>
        <w:trHeight w:val="417"/>
      </w:trPr>
      <w:tc>
        <w:tcPr>
          <w:tcW w:w="33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F4805F" w14:textId="0DA48827" w:rsidR="000D2924" w:rsidRPr="00732927" w:rsidRDefault="00712F0C" w:rsidP="00252E77">
          <w:pPr>
            <w:pStyle w:val="RGsidfot"/>
            <w:spacing w:line="240" w:lineRule="atLeast"/>
            <w:ind w:right="-2"/>
            <w:jc w:val="center"/>
            <w:rPr>
              <w:rFonts w:ascii="Century Gothic" w:hAnsi="Century Gothic"/>
              <w:color w:val="808080"/>
              <w:sz w:val="18"/>
              <w:szCs w:val="14"/>
            </w:rPr>
          </w:pPr>
          <w:r>
            <w:rPr>
              <w:rFonts w:ascii="Century Gothic" w:hAnsi="Century Gothic"/>
              <w:color w:val="808080"/>
              <w:sz w:val="18"/>
              <w:szCs w:val="14"/>
            </w:rPr>
            <w:t>Ingemar Bergmans gata 4</w:t>
          </w:r>
        </w:p>
        <w:p w14:paraId="31ED6340" w14:textId="1D489674" w:rsidR="000D2924" w:rsidRPr="00732927" w:rsidRDefault="000D2924" w:rsidP="00252E77">
          <w:pPr>
            <w:pStyle w:val="RGsidfot"/>
            <w:spacing w:line="240" w:lineRule="atLeast"/>
            <w:ind w:right="-2"/>
            <w:jc w:val="center"/>
            <w:rPr>
              <w:sz w:val="18"/>
            </w:rPr>
          </w:pPr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>11</w:t>
          </w:r>
          <w:r w:rsidR="00712F0C">
            <w:rPr>
              <w:rFonts w:ascii="Century Gothic" w:hAnsi="Century Gothic"/>
              <w:color w:val="808080"/>
              <w:sz w:val="18"/>
              <w:szCs w:val="14"/>
            </w:rPr>
            <w:t>4</w:t>
          </w:r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 xml:space="preserve"> </w:t>
          </w:r>
          <w:r w:rsidR="00712F0C">
            <w:rPr>
              <w:rFonts w:ascii="Century Gothic" w:hAnsi="Century Gothic"/>
              <w:color w:val="808080"/>
              <w:sz w:val="18"/>
              <w:szCs w:val="14"/>
            </w:rPr>
            <w:t>34</w:t>
          </w:r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 xml:space="preserve"> Stockholm</w:t>
          </w:r>
        </w:p>
      </w:tc>
      <w:tc>
        <w:tcPr>
          <w:tcW w:w="334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056490" w14:textId="77777777" w:rsidR="000D2924" w:rsidRPr="00732927" w:rsidRDefault="000D2924" w:rsidP="00252E77">
          <w:pPr>
            <w:pStyle w:val="RGsidfot"/>
            <w:spacing w:line="240" w:lineRule="atLeast"/>
            <w:ind w:right="-2"/>
            <w:jc w:val="center"/>
            <w:rPr>
              <w:rFonts w:ascii="Century Gothic" w:hAnsi="Century Gothic"/>
              <w:color w:val="808080"/>
              <w:sz w:val="18"/>
              <w:szCs w:val="14"/>
            </w:rPr>
          </w:pPr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 xml:space="preserve">org.nr. </w:t>
          </w:r>
          <w:proofErr w:type="gramStart"/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>556778-5828</w:t>
          </w:r>
          <w:proofErr w:type="gramEnd"/>
        </w:p>
        <w:p w14:paraId="18EFF21C" w14:textId="77777777" w:rsidR="000D2924" w:rsidRPr="00732927" w:rsidRDefault="000D2924" w:rsidP="00252E77">
          <w:pPr>
            <w:pStyle w:val="RGsidfot"/>
            <w:spacing w:line="240" w:lineRule="atLeast"/>
            <w:ind w:right="-2"/>
            <w:jc w:val="center"/>
            <w:rPr>
              <w:rFonts w:ascii="Century Gothic" w:hAnsi="Century Gothic"/>
              <w:color w:val="808080"/>
              <w:sz w:val="18"/>
              <w:szCs w:val="14"/>
            </w:rPr>
          </w:pPr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>styrelsens säte Stockholm</w:t>
          </w:r>
        </w:p>
        <w:p w14:paraId="4827D125" w14:textId="77777777" w:rsidR="000D2924" w:rsidRPr="00754891" w:rsidRDefault="000D2924" w:rsidP="00252E77">
          <w:pPr>
            <w:pStyle w:val="RGsidfot"/>
            <w:spacing w:line="240" w:lineRule="atLeast"/>
            <w:ind w:right="-2"/>
            <w:jc w:val="center"/>
            <w:rPr>
              <w:rFonts w:ascii="Century Gothic" w:hAnsi="Century Gothic"/>
              <w:color w:val="808080"/>
              <w:sz w:val="16"/>
              <w:szCs w:val="14"/>
            </w:rPr>
          </w:pPr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 xml:space="preserve">Bg </w:t>
          </w:r>
          <w:proofErr w:type="gramStart"/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>445-5861</w:t>
          </w:r>
          <w:proofErr w:type="gramEnd"/>
        </w:p>
      </w:tc>
      <w:tc>
        <w:tcPr>
          <w:tcW w:w="3349" w:type="dxa"/>
          <w:tcBorders>
            <w:top w:val="nil"/>
            <w:left w:val="nil"/>
            <w:bottom w:val="nil"/>
            <w:right w:val="nil"/>
          </w:tcBorders>
        </w:tcPr>
        <w:p w14:paraId="3A8F6264" w14:textId="77777777" w:rsidR="000D2924" w:rsidRPr="00732927" w:rsidRDefault="000D2924" w:rsidP="00252E77">
          <w:pPr>
            <w:pStyle w:val="RGsidfot"/>
            <w:spacing w:line="240" w:lineRule="atLeast"/>
            <w:ind w:right="-2"/>
            <w:jc w:val="center"/>
            <w:rPr>
              <w:rFonts w:ascii="Century Gothic" w:hAnsi="Century Gothic"/>
              <w:color w:val="808080"/>
              <w:sz w:val="18"/>
              <w:szCs w:val="14"/>
            </w:rPr>
          </w:pPr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>www.holmgrenhansson.se</w:t>
          </w:r>
        </w:p>
        <w:p w14:paraId="29BE6A06" w14:textId="77777777" w:rsidR="000D2924" w:rsidRPr="00732927" w:rsidRDefault="000D2924" w:rsidP="00252E77">
          <w:pPr>
            <w:pStyle w:val="RGsidfot"/>
            <w:spacing w:line="240" w:lineRule="atLeast"/>
            <w:ind w:right="-2"/>
            <w:jc w:val="center"/>
            <w:rPr>
              <w:rFonts w:ascii="Century Gothic" w:hAnsi="Century Gothic"/>
              <w:color w:val="808080"/>
              <w:sz w:val="18"/>
              <w:szCs w:val="14"/>
            </w:rPr>
          </w:pPr>
          <w:proofErr w:type="spellStart"/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>tel</w:t>
          </w:r>
          <w:proofErr w:type="spellEnd"/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 xml:space="preserve"> 08-410 66 900</w:t>
          </w:r>
        </w:p>
        <w:p w14:paraId="08F63DE7" w14:textId="77777777" w:rsidR="000D2924" w:rsidRDefault="000D2924" w:rsidP="00252E77">
          <w:pPr>
            <w:pStyle w:val="Sidfo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>fax 08-410 66 999</w:t>
          </w:r>
        </w:p>
      </w:tc>
    </w:tr>
  </w:tbl>
  <w:p w14:paraId="578653D0" w14:textId="77777777" w:rsidR="000D2924" w:rsidRDefault="000D29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DC04B" w14:textId="77777777" w:rsidR="00ED5C3E" w:rsidRDefault="00ED5C3E">
      <w:r>
        <w:separator/>
      </w:r>
    </w:p>
  </w:footnote>
  <w:footnote w:type="continuationSeparator" w:id="0">
    <w:p w14:paraId="267A1332" w14:textId="77777777" w:rsidR="00ED5C3E" w:rsidRDefault="00ED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4476" w14:textId="77777777" w:rsidR="000D2924" w:rsidRDefault="00BD0DF7">
    <w:pPr>
      <w:pStyle w:val="Sidhuvud"/>
    </w:pPr>
    <w:r w:rsidRPr="007C7162">
      <w:rPr>
        <w:noProof/>
        <w:color w:val="FF0000"/>
        <w:lang w:val="sv-SE" w:eastAsia="sv-SE"/>
      </w:rPr>
      <w:drawing>
        <wp:anchor distT="0" distB="0" distL="114300" distR="114300" simplePos="0" relativeHeight="251668480" behindDoc="0" locked="0" layoutInCell="1" allowOverlap="1" wp14:anchorId="18405FC8" wp14:editId="78A7423C">
          <wp:simplePos x="0" y="0"/>
          <wp:positionH relativeFrom="column">
            <wp:posOffset>3125470</wp:posOffset>
          </wp:positionH>
          <wp:positionV relativeFrom="paragraph">
            <wp:posOffset>-344424</wp:posOffset>
          </wp:positionV>
          <wp:extent cx="1263600" cy="1440000"/>
          <wp:effectExtent l="0" t="0" r="0" b="0"/>
          <wp:wrapNone/>
          <wp:docPr id="37" name="Bildobjekt 37" descr="HH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H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C7"/>
    <w:rsid w:val="00004CBF"/>
    <w:rsid w:val="0006765D"/>
    <w:rsid w:val="000D2924"/>
    <w:rsid w:val="001845B1"/>
    <w:rsid w:val="00240334"/>
    <w:rsid w:val="00321C14"/>
    <w:rsid w:val="0041144F"/>
    <w:rsid w:val="00452E89"/>
    <w:rsid w:val="004846C8"/>
    <w:rsid w:val="00492118"/>
    <w:rsid w:val="005162C7"/>
    <w:rsid w:val="006A157C"/>
    <w:rsid w:val="00712F0C"/>
    <w:rsid w:val="00732927"/>
    <w:rsid w:val="007A1B90"/>
    <w:rsid w:val="0083338F"/>
    <w:rsid w:val="00877DB7"/>
    <w:rsid w:val="00950ECB"/>
    <w:rsid w:val="0098644C"/>
    <w:rsid w:val="00991041"/>
    <w:rsid w:val="00A2509A"/>
    <w:rsid w:val="00AE472C"/>
    <w:rsid w:val="00AF51D9"/>
    <w:rsid w:val="00BA7E0F"/>
    <w:rsid w:val="00BD0DF7"/>
    <w:rsid w:val="00BF6AD4"/>
    <w:rsid w:val="00C1071A"/>
    <w:rsid w:val="00C54B63"/>
    <w:rsid w:val="00C84CCA"/>
    <w:rsid w:val="00D7399A"/>
    <w:rsid w:val="00E074D0"/>
    <w:rsid w:val="00E10938"/>
    <w:rsid w:val="00ED5C3E"/>
    <w:rsid w:val="00F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450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next w:val="Brdtext"/>
    <w:rsid w:val="0041144F"/>
    <w:pPr>
      <w:spacing w:before="180" w:line="288" w:lineRule="auto"/>
      <w:outlineLvl w:val="0"/>
    </w:pPr>
    <w:rPr>
      <w:rFonts w:ascii="Helvetica Neue Medium" w:hAnsi="Helvetica Neue Medium" w:cs="Arial Unicode MS"/>
      <w:noProof/>
      <w:color w:val="000000" w:themeColor="text1"/>
    </w:rPr>
  </w:style>
  <w:style w:type="paragraph" w:styleId="Brdtext">
    <w:name w:val="Body Text"/>
    <w:rsid w:val="0041144F"/>
    <w:pPr>
      <w:suppressAutoHyphens/>
      <w:spacing w:after="180" w:line="276" w:lineRule="auto"/>
    </w:pPr>
    <w:rPr>
      <w:rFonts w:ascii="Helvetica Neue Light" w:hAnsi="Helvetica Neue Light" w:cs="Arial Unicode MS"/>
      <w:color w:val="000000"/>
    </w:rPr>
  </w:style>
  <w:style w:type="paragraph" w:styleId="Underrubrik">
    <w:name w:val="Subtitle"/>
    <w:next w:val="Brdtext"/>
    <w:rsid w:val="0041144F"/>
    <w:pPr>
      <w:spacing w:line="288" w:lineRule="auto"/>
      <w:outlineLvl w:val="1"/>
    </w:pPr>
    <w:rPr>
      <w:rFonts w:ascii="Helvetica Neue Medium" w:hAnsi="Helvetica Neue Medium" w:cs="Arial Unicode MS"/>
      <w:color w:val="5F5F5F"/>
    </w:rPr>
  </w:style>
  <w:style w:type="paragraph" w:customStyle="1" w:styleId="Kontaktuppgifter">
    <w:name w:val="Kontaktuppgifter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character" w:customStyle="1" w:styleId="Blue">
    <w:name w:val="Blue"/>
    <w:rsid w:val="00BD0DF7"/>
    <w:rPr>
      <w:color w:val="000000" w:themeColor="text1"/>
    </w:rPr>
  </w:style>
  <w:style w:type="paragraph" w:customStyle="1" w:styleId="Namn">
    <w:name w:val="Namn"/>
    <w:next w:val="Brdtext"/>
    <w:rsid w:val="00BD0DF7"/>
    <w:pPr>
      <w:spacing w:after="20" w:line="288" w:lineRule="auto"/>
    </w:pPr>
    <w:rPr>
      <w:rFonts w:ascii="Helvetica Neue" w:hAnsi="Arial Unicode MS" w:cs="Arial Unicode MS"/>
      <w:b/>
      <w:bCs/>
      <w:caps/>
      <w:color w:val="000000" w:themeColor="text1"/>
      <w:spacing w:val="13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321C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21C1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nhideWhenUsed/>
    <w:rsid w:val="00321C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21C14"/>
    <w:rPr>
      <w:sz w:val="24"/>
      <w:szCs w:val="24"/>
      <w:lang w:val="en-US" w:eastAsia="en-US"/>
    </w:rPr>
  </w:style>
  <w:style w:type="paragraph" w:customStyle="1" w:styleId="RGsidfot">
    <w:name w:val="RG sidfot"/>
    <w:uiPriority w:val="4"/>
    <w:qFormat/>
    <w:rsid w:val="00321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textAlignment w:val="center"/>
    </w:pPr>
    <w:rPr>
      <w:rFonts w:ascii="Tahoma" w:eastAsia="Times New Roman" w:hAnsi="Tahoma" w:cs="Tahoma"/>
      <w:color w:val="2D2D2D"/>
      <w:sz w:val="14"/>
      <w:szCs w:val="12"/>
      <w:bdr w:val="none" w:sz="0" w:space="0" w:color="auto"/>
    </w:rPr>
  </w:style>
  <w:style w:type="table" w:styleId="Tabellrutnt">
    <w:name w:val="Table Grid"/>
    <w:basedOn w:val="Normaltabell"/>
    <w:uiPriority w:val="39"/>
    <w:rsid w:val="0032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Gadress">
    <w:name w:val="RG adress"/>
    <w:basedOn w:val="Normal"/>
    <w:link w:val="RGadressChar"/>
    <w:uiPriority w:val="4"/>
    <w:qFormat/>
    <w:rsid w:val="00321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53"/>
      </w:tabs>
      <w:spacing w:after="80"/>
      <w:ind w:left="4253"/>
    </w:pPr>
    <w:rPr>
      <w:rFonts w:ascii="Tahoma" w:eastAsia="Times New Roman" w:hAnsi="Tahoma"/>
      <w:bCs/>
      <w:color w:val="000000"/>
      <w:sz w:val="18"/>
      <w:szCs w:val="20"/>
      <w:bdr w:val="none" w:sz="0" w:space="0" w:color="auto"/>
      <w:lang w:val="en-GB" w:eastAsia="sv-SE"/>
    </w:rPr>
  </w:style>
  <w:style w:type="character" w:customStyle="1" w:styleId="RGadressChar">
    <w:name w:val="RG adress Char"/>
    <w:basedOn w:val="Standardstycketeckensnitt"/>
    <w:link w:val="RGadress"/>
    <w:uiPriority w:val="4"/>
    <w:rsid w:val="00321C14"/>
    <w:rPr>
      <w:rFonts w:ascii="Tahoma" w:eastAsia="Times New Roman" w:hAnsi="Tahoma"/>
      <w:bCs/>
      <w:color w:val="000000"/>
      <w:sz w:val="18"/>
      <w:bdr w:val="none" w:sz="0" w:space="0" w:color="auto"/>
      <w:lang w:val="en-GB"/>
    </w:rPr>
  </w:style>
  <w:style w:type="paragraph" w:styleId="Normalwebb">
    <w:name w:val="Normal (Web)"/>
    <w:basedOn w:val="Normal"/>
    <w:uiPriority w:val="99"/>
    <w:semiHidden/>
    <w:unhideWhenUsed/>
    <w:rsid w:val="0083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2015-06-11T08:16:00Z</cp:lastPrinted>
  <dcterms:created xsi:type="dcterms:W3CDTF">2019-01-23T12:36:00Z</dcterms:created>
  <dcterms:modified xsi:type="dcterms:W3CDTF">2019-01-23T12:51:00Z</dcterms:modified>
</cp:coreProperties>
</file>